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CB" w:rsidRDefault="009229CB" w:rsidP="009229CB">
      <w:pPr>
        <w:rPr>
          <w:rFonts w:ascii="Times New Roman" w:hAnsi="Times New Roman"/>
          <w:b/>
          <w:sz w:val="24"/>
          <w:szCs w:val="24"/>
        </w:rPr>
      </w:pPr>
    </w:p>
    <w:p w:rsidR="009229CB" w:rsidRDefault="009229CB" w:rsidP="009229C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229CB">
        <w:rPr>
          <w:rFonts w:ascii="Times New Roman" w:hAnsi="Times New Roman"/>
          <w:b/>
          <w:sz w:val="30"/>
          <w:szCs w:val="30"/>
        </w:rPr>
        <w:t xml:space="preserve">Отчет по научно-исследовательской работе кафедры неврологии и реабилитации ФГБОУ ВО «Казанский ГМУ Минздрава» </w:t>
      </w:r>
    </w:p>
    <w:p w:rsidR="009229CB" w:rsidRPr="009229CB" w:rsidRDefault="009229CB" w:rsidP="009229C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229CB">
        <w:rPr>
          <w:rFonts w:ascii="Times New Roman" w:hAnsi="Times New Roman"/>
          <w:b/>
          <w:sz w:val="30"/>
          <w:szCs w:val="30"/>
        </w:rPr>
        <w:t xml:space="preserve">за </w:t>
      </w:r>
      <w:r w:rsidR="00DC74DB">
        <w:rPr>
          <w:rFonts w:ascii="Times New Roman" w:hAnsi="Times New Roman"/>
          <w:b/>
          <w:sz w:val="30"/>
          <w:szCs w:val="30"/>
        </w:rPr>
        <w:t>4</w:t>
      </w:r>
      <w:r w:rsidRPr="009229CB">
        <w:rPr>
          <w:rFonts w:ascii="Times New Roman" w:hAnsi="Times New Roman"/>
          <w:b/>
          <w:sz w:val="30"/>
          <w:szCs w:val="30"/>
        </w:rPr>
        <w:t xml:space="preserve">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EB1B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B1BC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383C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E124C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83C09" w:rsidRPr="00EB1BCB" w:rsidRDefault="00383C09" w:rsidP="00383C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5E124C" w:rsidTr="00A632A6">
        <w:tc>
          <w:tcPr>
            <w:tcW w:w="3408" w:type="dxa"/>
            <w:vMerge/>
          </w:tcPr>
          <w:p w:rsidR="00061640" w:rsidRPr="00EB1BC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DC74DB" w:rsidRDefault="00061640" w:rsidP="005E12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DC74D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DC74DB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59655B" w:rsidRPr="00EB1BCB" w:rsidRDefault="0059655B" w:rsidP="00383C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DC74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C74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087203" w:rsidRDefault="00C9609C" w:rsidP="00C960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9609C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C9609C">
              <w:rPr>
                <w:rFonts w:ascii="Times New Roman" w:hAnsi="Times New Roman"/>
                <w:sz w:val="24"/>
                <w:szCs w:val="24"/>
              </w:rPr>
              <w:t xml:space="preserve">   Устный доклад: «</w:t>
            </w:r>
            <w:r w:rsidRPr="00C9609C">
              <w:rPr>
                <w:rFonts w:ascii="Times New Roman" w:hAnsi="Times New Roman"/>
                <w:sz w:val="24"/>
                <w:szCs w:val="24"/>
              </w:rPr>
              <w:t>Острые и отсроченные энцефалопатии гипоксическо-ишемической и гипоксемической этиологии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Научно-практическая конференция «Достижения современной неврологии», г.Челябинск, </w:t>
            </w:r>
            <w:r w:rsidRPr="00C96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декабря 2021 года</w:t>
            </w:r>
          </w:p>
          <w:p w:rsidR="00C9609C" w:rsidRPr="008A2D63" w:rsidRDefault="00C9609C" w:rsidP="00C960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 w:rsidRPr="008A2D63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C960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A2D63">
              <w:rPr>
                <w:rFonts w:ascii="Times New Roman" w:hAnsi="Times New Roman"/>
                <w:sz w:val="24"/>
                <w:szCs w:val="24"/>
              </w:rPr>
              <w:t xml:space="preserve">Устный доклад «Неврологические осложнения </w:t>
            </w:r>
            <w:r w:rsidR="008A2D6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8A2D63" w:rsidRPr="008A2D63">
              <w:rPr>
                <w:rFonts w:ascii="Times New Roman" w:hAnsi="Times New Roman"/>
                <w:sz w:val="24"/>
                <w:szCs w:val="24"/>
              </w:rPr>
              <w:t>-19</w:t>
            </w:r>
            <w:r w:rsidR="008A2D63">
              <w:rPr>
                <w:rFonts w:ascii="Times New Roman" w:hAnsi="Times New Roman"/>
                <w:sz w:val="24"/>
                <w:szCs w:val="24"/>
              </w:rPr>
              <w:t xml:space="preserve">». Республиканская научно-практическая Конференция посвященная Всемирному дню по борьбе с инсульом «Инсульт в период пандемии </w:t>
            </w:r>
            <w:r w:rsidR="008A2D6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8A2D63" w:rsidRPr="008A2D63">
              <w:rPr>
                <w:rFonts w:ascii="Times New Roman" w:hAnsi="Times New Roman"/>
                <w:sz w:val="24"/>
                <w:szCs w:val="24"/>
              </w:rPr>
              <w:t>-19</w:t>
            </w:r>
            <w:r w:rsidR="008A2D63">
              <w:rPr>
                <w:rFonts w:ascii="Times New Roman" w:hAnsi="Times New Roman"/>
                <w:sz w:val="24"/>
                <w:szCs w:val="24"/>
              </w:rPr>
              <w:t>», 10</w:t>
            </w:r>
            <w:r w:rsidR="00850243">
              <w:rPr>
                <w:rFonts w:ascii="Times New Roman" w:hAnsi="Times New Roman"/>
                <w:sz w:val="24"/>
                <w:szCs w:val="24"/>
              </w:rPr>
              <w:t xml:space="preserve"> ноября 2021 года, Казань</w:t>
            </w:r>
            <w:r w:rsidR="008A2D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9609C" w:rsidRDefault="00C9609C" w:rsidP="00C960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9609C">
              <w:rPr>
                <w:rFonts w:ascii="Times New Roman" w:hAnsi="Times New Roman"/>
                <w:b/>
                <w:sz w:val="24"/>
                <w:szCs w:val="24"/>
              </w:rPr>
              <w:t>Богданов Э.И</w:t>
            </w:r>
            <w:r w:rsidRPr="008502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50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 xml:space="preserve"> Устный доклад «Неврологические осложнения в восстановительном периоде COVID-19 инфекции: постковид синдром»</w:t>
            </w:r>
            <w:r w:rsidR="00850243">
              <w:rPr>
                <w:rFonts w:ascii="Times New Roman" w:hAnsi="Times New Roman"/>
                <w:sz w:val="24"/>
                <w:szCs w:val="24"/>
              </w:rPr>
              <w:t>.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43">
              <w:rPr>
                <w:rFonts w:ascii="Times New Roman" w:hAnsi="Times New Roman"/>
                <w:sz w:val="24"/>
                <w:szCs w:val="24"/>
              </w:rPr>
              <w:t>V-ый Поволжский неврологический</w:t>
            </w:r>
            <w:r w:rsidRPr="00C9609C">
              <w:rPr>
                <w:rFonts w:ascii="Times New Roman" w:hAnsi="Times New Roman"/>
                <w:sz w:val="24"/>
                <w:szCs w:val="24"/>
              </w:rPr>
              <w:t xml:space="preserve"> форум-2021 Приволжского федерального округа с российским участием «Достижения клинической неврологии», 11-12 ноября 202</w:t>
            </w:r>
            <w:r w:rsidR="00850243">
              <w:rPr>
                <w:rFonts w:ascii="Times New Roman" w:hAnsi="Times New Roman"/>
                <w:sz w:val="24"/>
                <w:szCs w:val="24"/>
              </w:rPr>
              <w:t>1</w:t>
            </w:r>
            <w:r w:rsidRPr="00C960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50243">
              <w:rPr>
                <w:rFonts w:ascii="Times New Roman" w:hAnsi="Times New Roman"/>
                <w:sz w:val="24"/>
                <w:szCs w:val="24"/>
              </w:rPr>
              <w:t>, Казань</w:t>
            </w:r>
            <w:r w:rsidRPr="00C96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6458" w:rsidRDefault="00850243" w:rsidP="00B56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t xml:space="preserve"> </w:t>
            </w:r>
            <w:r w:rsidRPr="00850243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8502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Круглый стол «</w:t>
            </w:r>
            <w:r w:rsidR="00B56458" w:rsidRPr="00B56458">
              <w:rPr>
                <w:rFonts w:ascii="Times New Roman" w:hAnsi="Times New Roman"/>
                <w:sz w:val="24"/>
                <w:szCs w:val="24"/>
              </w:rPr>
              <w:t>Организационные вопросы оказания неврологической помощи в условиях эпидемии COVID-19 инфекции».</w:t>
            </w:r>
          </w:p>
          <w:p w:rsidR="00850243" w:rsidRDefault="00850243" w:rsidP="00C960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243">
              <w:rPr>
                <w:rFonts w:ascii="Times New Roman" w:hAnsi="Times New Roman"/>
                <w:sz w:val="24"/>
                <w:szCs w:val="24"/>
              </w:rPr>
              <w:t>V-ый Поволжский неврологический форум-2021 Приволжского федерального округа с российским участием «Достижения клинической неврологии», 11-12 ноября 2021 года</w:t>
            </w:r>
            <w:r>
              <w:rPr>
                <w:rFonts w:ascii="Times New Roman" w:hAnsi="Times New Roman"/>
                <w:sz w:val="24"/>
                <w:szCs w:val="24"/>
              </w:rPr>
              <w:t>, Казань</w:t>
            </w:r>
            <w:r w:rsidRPr="008502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243" w:rsidRDefault="00B56458" w:rsidP="00C960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502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243" w:rsidRPr="00850243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 xml:space="preserve"> Устный доклад «Деменция и психоповеденческие расстройства: место и время неврологической помощи»</w:t>
            </w:r>
            <w:r w:rsidR="00850243">
              <w:rPr>
                <w:rFonts w:ascii="Times New Roman" w:hAnsi="Times New Roman"/>
                <w:sz w:val="24"/>
                <w:szCs w:val="24"/>
              </w:rPr>
              <w:t>.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 xml:space="preserve"> V-ый Поволжский неврологический форум-2021 Приволжского федерального округа с российским участием «Достижения клинической неврологии», 11-12 ноября 2021 года</w:t>
            </w:r>
            <w:r w:rsidR="00850243">
              <w:rPr>
                <w:rFonts w:ascii="Times New Roman" w:hAnsi="Times New Roman"/>
                <w:sz w:val="24"/>
                <w:szCs w:val="24"/>
              </w:rPr>
              <w:t>, Казань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243" w:rsidRDefault="00B56458" w:rsidP="00C960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02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50243" w:rsidRPr="00850243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="00850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>«Болезнь Паркинсона и Ковид-19»</w:t>
            </w:r>
            <w:r w:rsidR="00850243">
              <w:t xml:space="preserve"> 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>V-ый Поволжский неврологический форум-2021 Приволжского федерального округа с российским участием «Достижения клинической неврологии», 11-12 ноября 2021 года</w:t>
            </w:r>
            <w:r w:rsidR="00850243">
              <w:rPr>
                <w:rFonts w:ascii="Times New Roman" w:hAnsi="Times New Roman"/>
                <w:sz w:val="24"/>
                <w:szCs w:val="24"/>
              </w:rPr>
              <w:t>, Казань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243" w:rsidRDefault="00B56458" w:rsidP="00C960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9609C">
              <w:rPr>
                <w:rFonts w:ascii="Times New Roman" w:hAnsi="Times New Roman"/>
                <w:sz w:val="24"/>
                <w:szCs w:val="24"/>
              </w:rPr>
              <w:t>.</w:t>
            </w:r>
            <w:r w:rsidR="00850243" w:rsidRPr="003F0B0A">
              <w:rPr>
                <w:rFonts w:ascii="Times New Roman" w:hAnsi="Times New Roman"/>
                <w:b/>
                <w:sz w:val="24"/>
                <w:szCs w:val="24"/>
              </w:rPr>
              <w:t>Тахавиева Ф.В.</w:t>
            </w:r>
            <w:r w:rsidR="00850243">
              <w:rPr>
                <w:rFonts w:ascii="Times New Roman" w:hAnsi="Times New Roman"/>
                <w:sz w:val="24"/>
                <w:szCs w:val="24"/>
              </w:rPr>
              <w:t xml:space="preserve"> Устный доклад 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>«Современные технологии нейрореабилитации»</w:t>
            </w:r>
            <w:r w:rsidR="003F0B0A">
              <w:t xml:space="preserve"> </w:t>
            </w:r>
            <w:r w:rsidR="003F0B0A" w:rsidRPr="003F0B0A">
              <w:rPr>
                <w:rFonts w:ascii="Times New Roman" w:hAnsi="Times New Roman"/>
                <w:sz w:val="24"/>
                <w:szCs w:val="24"/>
              </w:rPr>
              <w:t>V-ый Поволжский неврологический форум-2021 Приволжского федерального округа с российским участием «Достижения клинической неврологии», 11-12 ноября 2021 года, Казань.</w:t>
            </w:r>
          </w:p>
          <w:p w:rsidR="00C9609C" w:rsidRPr="00850243" w:rsidRDefault="00B56458" w:rsidP="00C960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F0B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9609C" w:rsidRPr="00C9609C">
              <w:rPr>
                <w:rFonts w:ascii="Times New Roman" w:hAnsi="Times New Roman"/>
                <w:b/>
                <w:sz w:val="24"/>
                <w:szCs w:val="24"/>
              </w:rPr>
              <w:t>Хузина Г.Р.</w:t>
            </w:r>
            <w:r w:rsidR="00C9609C" w:rsidRPr="00C9609C">
              <w:rPr>
                <w:rFonts w:ascii="Times New Roman" w:hAnsi="Times New Roman"/>
                <w:sz w:val="24"/>
                <w:szCs w:val="24"/>
              </w:rPr>
              <w:t xml:space="preserve"> Устный доклад: «Посттравматическое стрессовое расстройство </w:t>
            </w:r>
            <w:r w:rsidR="00C9609C">
              <w:rPr>
                <w:rFonts w:ascii="Times New Roman" w:hAnsi="Times New Roman"/>
                <w:sz w:val="24"/>
                <w:szCs w:val="24"/>
              </w:rPr>
              <w:t xml:space="preserve">в детском и подростковом возрасте». </w:t>
            </w:r>
            <w:r w:rsidR="00C9609C" w:rsidRPr="00C9609C">
              <w:rPr>
                <w:rFonts w:ascii="Times New Roman" w:hAnsi="Times New Roman"/>
                <w:sz w:val="24"/>
                <w:szCs w:val="24"/>
              </w:rPr>
              <w:t xml:space="preserve">XI-я Междисциплинарная научно-практическая конференция Приволжского федерального округа с международным участием «Детская неврология и </w:t>
            </w:r>
            <w:r w:rsidR="00C9609C" w:rsidRPr="00850243">
              <w:rPr>
                <w:rFonts w:ascii="Times New Roman" w:hAnsi="Times New Roman"/>
                <w:sz w:val="24"/>
                <w:szCs w:val="24"/>
              </w:rPr>
              <w:t>нейрореабилитация - Казань 2021», 8-9 октября 2021 года</w:t>
            </w:r>
            <w:r w:rsidR="00850243">
              <w:rPr>
                <w:rFonts w:ascii="Times New Roman" w:hAnsi="Times New Roman"/>
                <w:sz w:val="24"/>
                <w:szCs w:val="24"/>
              </w:rPr>
              <w:t>, Казань</w:t>
            </w:r>
          </w:p>
          <w:p w:rsidR="00C9609C" w:rsidRDefault="00B56458" w:rsidP="00C960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C9609C" w:rsidRPr="00850243">
              <w:rPr>
                <w:rFonts w:ascii="Times New Roman" w:hAnsi="Times New Roman"/>
                <w:sz w:val="24"/>
                <w:szCs w:val="24"/>
              </w:rPr>
              <w:t>.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0243" w:rsidRPr="00850243">
              <w:rPr>
                <w:rFonts w:ascii="Times New Roman" w:hAnsi="Times New Roman"/>
                <w:b/>
                <w:sz w:val="24"/>
                <w:szCs w:val="24"/>
              </w:rPr>
              <w:t>Хузина Г.Р.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 xml:space="preserve"> Устный доклад: </w:t>
            </w:r>
            <w:r w:rsidR="003F0B0A" w:rsidRPr="003F0B0A">
              <w:rPr>
                <w:rFonts w:ascii="Times New Roman" w:hAnsi="Times New Roman"/>
                <w:sz w:val="24"/>
                <w:szCs w:val="24"/>
              </w:rPr>
              <w:t>«Ретроцеребеллярные кисты задней череной ямки и пароксизмальные состояния: патогенетические и фармакотерапевтические аспекты»</w:t>
            </w:r>
            <w:r w:rsidR="003F0B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50243" w:rsidRPr="00850243">
              <w:rPr>
                <w:rFonts w:ascii="Times New Roman" w:hAnsi="Times New Roman"/>
                <w:sz w:val="24"/>
                <w:szCs w:val="24"/>
              </w:rPr>
              <w:t>V-ый Поволжский неврологический форум-2021 Приволжского федерального округа с российским участием «Достижения клинической неврологии», 11-12 ноября 2021 года, Казань.</w:t>
            </w:r>
          </w:p>
          <w:p w:rsidR="003F0B0A" w:rsidRPr="003F0B0A" w:rsidRDefault="00B56458" w:rsidP="00C9609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F0B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F0B0A">
              <w:t xml:space="preserve"> </w:t>
            </w:r>
            <w:r w:rsidR="003F0B0A" w:rsidRPr="003F0B0A">
              <w:rPr>
                <w:rFonts w:ascii="Times New Roman" w:hAnsi="Times New Roman"/>
                <w:b/>
                <w:sz w:val="24"/>
                <w:szCs w:val="24"/>
              </w:rPr>
              <w:t>Файзутдинова А.Т.</w:t>
            </w:r>
            <w:r w:rsidR="003F0B0A" w:rsidRPr="003F0B0A">
              <w:rPr>
                <w:rFonts w:ascii="Times New Roman" w:hAnsi="Times New Roman"/>
                <w:sz w:val="24"/>
                <w:szCs w:val="24"/>
              </w:rPr>
              <w:t xml:space="preserve"> Устный доклад «Постнфекционны</w:t>
            </w:r>
            <w:r w:rsidR="003F0B0A">
              <w:rPr>
                <w:rFonts w:ascii="Times New Roman" w:hAnsi="Times New Roman"/>
                <w:sz w:val="24"/>
                <w:szCs w:val="24"/>
              </w:rPr>
              <w:t>е</w:t>
            </w:r>
            <w:r w:rsidR="003F0B0A" w:rsidRPr="003F0B0A">
              <w:rPr>
                <w:rFonts w:ascii="Times New Roman" w:hAnsi="Times New Roman"/>
                <w:sz w:val="24"/>
                <w:szCs w:val="24"/>
              </w:rPr>
              <w:t xml:space="preserve"> энцефалопати</w:t>
            </w:r>
            <w:r w:rsidR="003F0B0A">
              <w:rPr>
                <w:rFonts w:ascii="Times New Roman" w:hAnsi="Times New Roman"/>
                <w:sz w:val="24"/>
                <w:szCs w:val="24"/>
              </w:rPr>
              <w:t xml:space="preserve">и» </w:t>
            </w:r>
            <w:r w:rsidR="003F0B0A" w:rsidRPr="003F0B0A">
              <w:rPr>
                <w:rFonts w:ascii="Times New Roman" w:hAnsi="Times New Roman"/>
                <w:sz w:val="24"/>
                <w:szCs w:val="24"/>
              </w:rPr>
              <w:t>V-ый Поволжский неврологический форум-2021 Приволжского федерального округа с российским участием «Достижения клинической неврологии», 11-12 ноября 2021 года, Казань.</w:t>
            </w:r>
          </w:p>
          <w:p w:rsidR="003F0B0A" w:rsidRPr="00C9609C" w:rsidRDefault="00B56458" w:rsidP="003F0B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3F0B0A" w:rsidRPr="003F0B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F0B0A" w:rsidRPr="003F0B0A">
              <w:rPr>
                <w:rFonts w:ascii="Times New Roman" w:hAnsi="Times New Roman"/>
                <w:b/>
                <w:sz w:val="24"/>
                <w:szCs w:val="24"/>
              </w:rPr>
              <w:t>Саковец Т.Г.</w:t>
            </w:r>
            <w:r w:rsidR="003F0B0A" w:rsidRPr="003F0B0A">
              <w:rPr>
                <w:rFonts w:ascii="Times New Roman" w:hAnsi="Times New Roman"/>
                <w:sz w:val="24"/>
                <w:szCs w:val="24"/>
              </w:rPr>
              <w:t xml:space="preserve">  Устный доклад «Нейропатии, имитирующие сирингомиелию: клиника, диагностика, лечение»</w:t>
            </w:r>
            <w:r w:rsidR="003F0B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F0B0A" w:rsidRPr="003F0B0A">
              <w:rPr>
                <w:rFonts w:ascii="Times New Roman" w:hAnsi="Times New Roman"/>
                <w:sz w:val="24"/>
                <w:szCs w:val="24"/>
              </w:rPr>
              <w:t>V-ый Поволжский неврологический форум-2021 Приволжского федерального округа с российским участием «Достижения клинической неврологии», 11-12 ноября 2021 года, Казань.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EB1B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EB1BC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A60D3A" w:rsidRDefault="00DC74DB" w:rsidP="00A60D3A">
            <w:pPr>
              <w:pStyle w:val="aa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D3A">
              <w:rPr>
                <w:rFonts w:ascii="Times New Roman" w:hAnsi="Times New Roman"/>
                <w:sz w:val="24"/>
                <w:szCs w:val="24"/>
              </w:rPr>
              <w:t>XI-я Междисциплинарная научно-практическая конференция Приволжского федерального округа с международным участием «Детская неврология и нейрореабилитация - Казань 2021», 8-9 октября 2021 года</w:t>
            </w:r>
            <w:r w:rsidR="00A60D3A" w:rsidRPr="00A60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0D3A" w:rsidRPr="00A60D3A">
              <w:rPr>
                <w:rFonts w:ascii="Times New Roman" w:hAnsi="Times New Roman"/>
              </w:rPr>
              <w:t xml:space="preserve"> </w:t>
            </w:r>
            <w:r w:rsidR="00A60D3A" w:rsidRPr="00A60D3A">
              <w:rPr>
                <w:rFonts w:ascii="Times New Roman" w:hAnsi="Times New Roman"/>
                <w:b/>
              </w:rPr>
              <w:t>Члены о</w:t>
            </w:r>
            <w:r w:rsidR="00A60D3A" w:rsidRPr="00A60D3A">
              <w:rPr>
                <w:rFonts w:ascii="Times New Roman" w:hAnsi="Times New Roman"/>
                <w:b/>
                <w:sz w:val="24"/>
                <w:szCs w:val="24"/>
              </w:rPr>
              <w:t>ргкомитета: Богданов Э.И., Хузина Г.Р.</w:t>
            </w:r>
          </w:p>
          <w:p w:rsidR="00DC74DB" w:rsidRPr="00095164" w:rsidRDefault="00A60D3A" w:rsidP="00A60D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0D3A">
              <w:rPr>
                <w:rFonts w:ascii="Times New Roman" w:hAnsi="Times New Roman"/>
                <w:sz w:val="24"/>
                <w:szCs w:val="24"/>
              </w:rPr>
              <w:t xml:space="preserve">V-ый Поволжский неврологический форум-2021 Приволжского федерального округа с российским участием «Достижения клинической неврологии» , 11-12 ноября 202 года. </w:t>
            </w:r>
            <w:r w:rsidRPr="00EB1BCB">
              <w:rPr>
                <w:rFonts w:ascii="Times New Roman" w:hAnsi="Times New Roman"/>
                <w:b/>
                <w:sz w:val="24"/>
                <w:szCs w:val="24"/>
              </w:rPr>
              <w:t xml:space="preserve">Члены оргкомитета: </w:t>
            </w:r>
            <w:r w:rsidRPr="00EB1BCB">
              <w:rPr>
                <w:b/>
              </w:rPr>
              <w:t xml:space="preserve"> </w:t>
            </w:r>
            <w:r w:rsidRPr="00EB1BCB">
              <w:rPr>
                <w:rFonts w:ascii="Times New Roman" w:hAnsi="Times New Roman"/>
                <w:b/>
                <w:sz w:val="24"/>
                <w:szCs w:val="24"/>
              </w:rPr>
              <w:t>Богданов Э.И., Хузина Г.Р., Менделевич Е.Г., Залялова з.А., Тахавиева Ф.В.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EB1B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B1BC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EB1B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B1BC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EB1B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B1BC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EB1BC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EB1B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EB1B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B1BC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EB1B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EB1B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EB1BC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EB1B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417" w:rsidRPr="00450B4D" w:rsidTr="00A632A6">
        <w:tc>
          <w:tcPr>
            <w:tcW w:w="6048" w:type="dxa"/>
            <w:gridSpan w:val="2"/>
          </w:tcPr>
          <w:p w:rsidR="00280417" w:rsidRPr="00CD22C1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 xml:space="preserve">1.Богданов Э.И. Журнал неврологии и психиатрии им.Корсакова» (член редколлегии) ВАК, Scopus.,   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2.Богданов Э.И.  Журнал «Неврологический вестник» (член редколлегии), ВАК.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 xml:space="preserve">3.Богданов Э.И. Журнал «Анналы клинической и экспериментальной неврологии» (член редколлегии), ВАК. Scopus.   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4.Богданов Э.И.  научное издание «Невроньюс. Новости неврологии»  (член  редколлегии).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5.Менделевич Е.Г. Журнал «Неврологии, нейропсихиатрии и психосоматики» (член редколлегии), ВАК, Scopus.</w:t>
            </w:r>
            <w:r w:rsidRPr="0020025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6.Менделевич Е.Г. Журнал «Неврологический Вестник» (член ред.коллегии), ВАК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7.Хузина Г.Р. Журнал «Современная медицина» (главный редактор), российский рецензируемый журнал.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8. Залялова З.А. Бюллетень Национального общества по изучению болезни Паркинсона и расстройств движений  (член редколлегии), российский рецензируемый журнал.</w:t>
            </w:r>
          </w:p>
          <w:p w:rsidR="00280417" w:rsidRPr="00095164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9.Залялова З.А.  Журнал «Неврологический Вестник» (член ред.коллегии), ВАК.</w:t>
            </w:r>
          </w:p>
        </w:tc>
      </w:tr>
      <w:tr w:rsidR="00280417" w:rsidRPr="00450B4D" w:rsidTr="00A632A6">
        <w:tc>
          <w:tcPr>
            <w:tcW w:w="6048" w:type="dxa"/>
            <w:gridSpan w:val="2"/>
          </w:tcPr>
          <w:p w:rsidR="00280417" w:rsidRPr="00B23147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1.Богданов Э.И. Главный внештатный специалист-невролог Министерства здравоохранения России по Приволжскому Федеральному округу.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2.Богданов Э.И. Председатель Правления Научно-медицинского общества неврологов РТ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3.Богданов Э.И. – Член Правления Всероссийского общества неврологов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4.Богданов Э.И. – Член Президиума и Правления Национальной Ассоциации по борьбе с инсультом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5.Менделевич Е.Г. – Член Правления Национальной ассоциации по борьбе с инсультом</w:t>
            </w:r>
          </w:p>
          <w:p w:rsidR="00280417" w:rsidRPr="0020025F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lastRenderedPageBreak/>
              <w:t>6.Хузина Г.Р. – Член Правления Национальной Ассоциации по борьбе с инсультом</w:t>
            </w:r>
          </w:p>
          <w:p w:rsidR="00280417" w:rsidRPr="00095164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025F">
              <w:rPr>
                <w:rFonts w:ascii="Times New Roman" w:hAnsi="Times New Roman"/>
                <w:sz w:val="24"/>
                <w:szCs w:val="24"/>
              </w:rPr>
              <w:t>7.Хузина Г.Р. – Ученый секретарь Научно-медицинского общества неврологов РТ</w:t>
            </w:r>
          </w:p>
        </w:tc>
      </w:tr>
      <w:tr w:rsidR="00280417" w:rsidRPr="00450B4D" w:rsidTr="00A632A6">
        <w:tc>
          <w:tcPr>
            <w:tcW w:w="6048" w:type="dxa"/>
            <w:gridSpan w:val="2"/>
          </w:tcPr>
          <w:p w:rsidR="00280417" w:rsidRPr="00B657AB" w:rsidRDefault="00280417" w:rsidP="0028041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280417" w:rsidRPr="00280417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417">
              <w:rPr>
                <w:rFonts w:ascii="Times New Roman" w:hAnsi="Times New Roman"/>
                <w:sz w:val="24"/>
                <w:szCs w:val="24"/>
              </w:rPr>
              <w:t>1.</w:t>
            </w:r>
            <w:r w:rsidRPr="00280417">
              <w:rPr>
                <w:rFonts w:ascii="Times New Roman" w:hAnsi="Times New Roman"/>
                <w:sz w:val="24"/>
                <w:szCs w:val="24"/>
              </w:rPr>
              <w:tab/>
              <w:t>Богданов Э.И. Председатель  Объединенного диссертационного совета Д 999.190.02 по специальности «Нервные болезни, Внутренние болезни » при ФГБОУ ВО Казанский  ГМУ Минздрава Россиии специальность - 14.01.11 — нервные болезни (мед. науки);</w:t>
            </w:r>
          </w:p>
          <w:p w:rsidR="00280417" w:rsidRPr="00280417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417">
              <w:rPr>
                <w:rFonts w:ascii="Times New Roman" w:hAnsi="Times New Roman"/>
                <w:sz w:val="24"/>
                <w:szCs w:val="24"/>
              </w:rPr>
              <w:t>2.</w:t>
            </w:r>
            <w:r w:rsidRPr="00280417">
              <w:rPr>
                <w:rFonts w:ascii="Times New Roman" w:hAnsi="Times New Roman"/>
                <w:sz w:val="24"/>
                <w:szCs w:val="24"/>
              </w:rPr>
              <w:tab/>
              <w:t>Менделевич Е.Г.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  <w:p w:rsidR="00280417" w:rsidRDefault="00280417" w:rsidP="0028041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417">
              <w:rPr>
                <w:rFonts w:ascii="Times New Roman" w:hAnsi="Times New Roman"/>
                <w:sz w:val="24"/>
                <w:szCs w:val="24"/>
              </w:rPr>
              <w:t>3. Залялова З.А. 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</w:tc>
      </w:tr>
    </w:tbl>
    <w:p w:rsidR="009229CB" w:rsidRDefault="009229CB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9229CB" w:rsidRDefault="009229CB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B541A5" w:rsidRDefault="009229CB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 кафедрой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Э.И. Богданов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p w:rsidR="009229CB" w:rsidRDefault="009229CB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Отв по научной работе                                                                                           Г.Р.Хузина  </w:t>
      </w:r>
    </w:p>
    <w:sectPr w:rsidR="009229CB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50" w:rsidRDefault="00C75250" w:rsidP="008638C3">
      <w:pPr>
        <w:spacing w:after="0"/>
      </w:pPr>
      <w:r>
        <w:separator/>
      </w:r>
    </w:p>
  </w:endnote>
  <w:endnote w:type="continuationSeparator" w:id="0">
    <w:p w:rsidR="00C75250" w:rsidRDefault="00C7525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50" w:rsidRDefault="00C75250" w:rsidP="008638C3">
      <w:pPr>
        <w:spacing w:after="0"/>
      </w:pPr>
      <w:r>
        <w:separator/>
      </w:r>
    </w:p>
  </w:footnote>
  <w:footnote w:type="continuationSeparator" w:id="0">
    <w:p w:rsidR="00C75250" w:rsidRDefault="00C7525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2736"/>
    <w:multiLevelType w:val="hybridMultilevel"/>
    <w:tmpl w:val="D968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444"/>
    <w:multiLevelType w:val="hybridMultilevel"/>
    <w:tmpl w:val="D968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A25D9"/>
    <w:multiLevelType w:val="hybridMultilevel"/>
    <w:tmpl w:val="14FAFE12"/>
    <w:lvl w:ilvl="0" w:tplc="6A82974E">
      <w:start w:val="1"/>
      <w:numFmt w:val="decimal"/>
      <w:lvlText w:val="%1."/>
      <w:lvlJc w:val="left"/>
      <w:pPr>
        <w:ind w:left="910" w:hanging="5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E41"/>
    <w:multiLevelType w:val="hybridMultilevel"/>
    <w:tmpl w:val="8EF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D4692"/>
    <w:multiLevelType w:val="hybridMultilevel"/>
    <w:tmpl w:val="D968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E7BE4"/>
    <w:multiLevelType w:val="hybridMultilevel"/>
    <w:tmpl w:val="14FAFE12"/>
    <w:lvl w:ilvl="0" w:tplc="6A82974E">
      <w:start w:val="1"/>
      <w:numFmt w:val="decimal"/>
      <w:lvlText w:val="%1."/>
      <w:lvlJc w:val="left"/>
      <w:pPr>
        <w:ind w:left="910" w:hanging="5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87203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417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3C09"/>
    <w:rsid w:val="0039199A"/>
    <w:rsid w:val="00394B43"/>
    <w:rsid w:val="003960DE"/>
    <w:rsid w:val="003B1B0F"/>
    <w:rsid w:val="003B6BAE"/>
    <w:rsid w:val="003C24F4"/>
    <w:rsid w:val="003D4C14"/>
    <w:rsid w:val="003E3371"/>
    <w:rsid w:val="003F0B0A"/>
    <w:rsid w:val="003F1935"/>
    <w:rsid w:val="00401084"/>
    <w:rsid w:val="0042122D"/>
    <w:rsid w:val="00423D72"/>
    <w:rsid w:val="00423FC9"/>
    <w:rsid w:val="004242AE"/>
    <w:rsid w:val="00432FFA"/>
    <w:rsid w:val="00433DCF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9655B"/>
    <w:rsid w:val="005A23FF"/>
    <w:rsid w:val="005A5968"/>
    <w:rsid w:val="005B1D9E"/>
    <w:rsid w:val="005C58C6"/>
    <w:rsid w:val="005D5B7A"/>
    <w:rsid w:val="005E124C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243"/>
    <w:rsid w:val="0085047A"/>
    <w:rsid w:val="008638C3"/>
    <w:rsid w:val="00874BE8"/>
    <w:rsid w:val="008759EA"/>
    <w:rsid w:val="00887135"/>
    <w:rsid w:val="0089157C"/>
    <w:rsid w:val="008A2D63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29CB"/>
    <w:rsid w:val="00932B2E"/>
    <w:rsid w:val="0093338C"/>
    <w:rsid w:val="00941021"/>
    <w:rsid w:val="00941A56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0D3A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458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5250"/>
    <w:rsid w:val="00C865F1"/>
    <w:rsid w:val="00C9609C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C74DB"/>
    <w:rsid w:val="00DD38A8"/>
    <w:rsid w:val="00DF4E17"/>
    <w:rsid w:val="00E12B3A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1BCB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2EE7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0F734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E12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55CB-F646-4A76-B5DC-662D6846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9160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Гульнара</cp:lastModifiedBy>
  <cp:revision>15</cp:revision>
  <cp:lastPrinted>2020-12-09T08:55:00Z</cp:lastPrinted>
  <dcterms:created xsi:type="dcterms:W3CDTF">2021-09-14T09:56:00Z</dcterms:created>
  <dcterms:modified xsi:type="dcterms:W3CDTF">2021-12-13T03:41:00Z</dcterms:modified>
</cp:coreProperties>
</file>